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1FE0" w14:textId="77777777" w:rsidR="0013517E" w:rsidRDefault="00B1197B"/>
    <w:p w14:paraId="4F48BF99" w14:textId="77777777" w:rsidR="00AB377D" w:rsidRDefault="00AB377D"/>
    <w:p w14:paraId="7E2DD298" w14:textId="77777777" w:rsidR="00471C04" w:rsidRDefault="00471C04">
      <w:pPr>
        <w:rPr>
          <w:b/>
          <w:bCs/>
        </w:rPr>
      </w:pPr>
    </w:p>
    <w:p w14:paraId="09DD3160" w14:textId="77777777" w:rsidR="00922DE1" w:rsidRDefault="00922DE1">
      <w:pPr>
        <w:rPr>
          <w:b/>
          <w:bCs/>
        </w:rPr>
      </w:pPr>
    </w:p>
    <w:p w14:paraId="34EB27BA" w14:textId="7260E279" w:rsidR="00AB377D" w:rsidRDefault="00AB377D">
      <w:r w:rsidRPr="00AB377D">
        <w:rPr>
          <w:b/>
          <w:bCs/>
        </w:rPr>
        <w:t xml:space="preserve">Artikel 40 vragen over het Programma Sportparken 2022 </w:t>
      </w:r>
      <w:r>
        <w:rPr>
          <w:b/>
          <w:bCs/>
        </w:rPr>
        <w:t>–</w:t>
      </w:r>
      <w:r w:rsidRPr="00AB377D">
        <w:rPr>
          <w:b/>
          <w:bCs/>
        </w:rPr>
        <w:t xml:space="preserve"> 2030</w:t>
      </w:r>
    </w:p>
    <w:p w14:paraId="577412F8" w14:textId="77777777" w:rsidR="00471C04" w:rsidRDefault="00471C04" w:rsidP="00AB377D"/>
    <w:p w14:paraId="7669E336" w14:textId="3EF4FBFE" w:rsidR="00C63CF4" w:rsidRDefault="00C63CF4" w:rsidP="00AB377D">
      <w:r>
        <w:t>In het Programma Sportparken wordt aangegeven dat sport een natuurlijke stimulator is voor het realiseren van andere doelen</w:t>
      </w:r>
      <w:r w:rsidR="00DF0BBE">
        <w:t xml:space="preserve"> en van waarde voor de Dordtenaar op het gebied van gezondheid, ontwikkeling, sociaal en zingeving. Een belangrijk gezamenlijk doel is </w:t>
      </w:r>
      <w:proofErr w:type="spellStart"/>
      <w:r w:rsidR="00DF0BBE">
        <w:t>inclusiviteit</w:t>
      </w:r>
      <w:proofErr w:type="spellEnd"/>
      <w:r w:rsidR="00DF0BBE">
        <w:t xml:space="preserve">, bijvoorbeeld van de fysiek beperkte Dordtenaren. </w:t>
      </w:r>
    </w:p>
    <w:p w14:paraId="6C468721" w14:textId="77649D67" w:rsidR="00DF0BBE" w:rsidRDefault="00DF0BBE" w:rsidP="00DF0BBE">
      <w:pPr>
        <w:pStyle w:val="Lijstalinea"/>
        <w:numPr>
          <w:ilvl w:val="0"/>
          <w:numId w:val="2"/>
        </w:numPr>
      </w:pPr>
      <w:r>
        <w:t>Wat is er met sportverenigingen besproken of afgesproken over het betrekken van en faciliteren van fysiek beperkte Dordtenaren?</w:t>
      </w:r>
    </w:p>
    <w:p w14:paraId="69F75EC5" w14:textId="394BA270" w:rsidR="00DF0BBE" w:rsidRDefault="00DF0BBE" w:rsidP="00DF0BBE">
      <w:r>
        <w:t xml:space="preserve">Het rapport van NOC-NSF over Sportdeelname in Dordrecht toont aan dat in een aantal toch al kwetsbare wijken de sport- en bewegingscijfers laag zijn. </w:t>
      </w:r>
    </w:p>
    <w:p w14:paraId="25A36680" w14:textId="7C74A5F9" w:rsidR="00DF0BBE" w:rsidRDefault="00DF0BBE" w:rsidP="00DF0BBE">
      <w:pPr>
        <w:pStyle w:val="Lijstalinea"/>
        <w:numPr>
          <w:ilvl w:val="0"/>
          <w:numId w:val="2"/>
        </w:numPr>
      </w:pPr>
      <w:r>
        <w:t>Is er onderzocht wat de oorzaken, redenen of hindernissen zijn voor deze lage cijfers in bepaalde wijken?</w:t>
      </w:r>
    </w:p>
    <w:p w14:paraId="22104795" w14:textId="03AC8468" w:rsidR="00DF0BBE" w:rsidRDefault="00DF0BBE" w:rsidP="00DF0BBE">
      <w:pPr>
        <w:pStyle w:val="Lijstalinea"/>
        <w:numPr>
          <w:ilvl w:val="0"/>
          <w:numId w:val="2"/>
        </w:numPr>
      </w:pPr>
      <w:r>
        <w:t>Wat wordt er gedaan om de mensen in deze wijken, die blijkbaar wel gemotiveerd zijn, extra te stimuleren (meer) te gaan sporten en bewegen?</w:t>
      </w:r>
    </w:p>
    <w:p w14:paraId="0C60388A" w14:textId="32305BF1" w:rsidR="00C16125" w:rsidRDefault="00C16125" w:rsidP="00C16125">
      <w:r>
        <w:t>In het Programma wordt de ambitie geuit de Dordtse sportparken te ontwikkelen tot vitale sportparken, waarbij wordt gekeken naar functies gerelateerd aan onderwijs en zorg.</w:t>
      </w:r>
    </w:p>
    <w:p w14:paraId="0443F3F6" w14:textId="2DF9EFF1" w:rsidR="00C16125" w:rsidRDefault="00F01B21" w:rsidP="00C16125">
      <w:pPr>
        <w:pStyle w:val="Lijstalinea"/>
        <w:numPr>
          <w:ilvl w:val="0"/>
          <w:numId w:val="2"/>
        </w:numPr>
      </w:pPr>
      <w:r>
        <w:t>Kunt u aangeven in welke vorm onderwijs en zorg verbonden zouden moeten worden aan de sportparken en daar voorbeelden bij geven?</w:t>
      </w:r>
    </w:p>
    <w:p w14:paraId="6876CEBC" w14:textId="7915489E" w:rsidR="00F01B21" w:rsidRDefault="00F01B21" w:rsidP="00F01B21"/>
    <w:p w14:paraId="408FDB72" w14:textId="497073A2" w:rsidR="00F01B21" w:rsidRDefault="00F01B21" w:rsidP="00F01B21">
      <w:r>
        <w:t>Dordrecht, 18 november 2021</w:t>
      </w:r>
      <w:r>
        <w:br/>
        <w:t>Fractie Gewoon Dordt</w:t>
      </w:r>
    </w:p>
    <w:p w14:paraId="7A10EE48" w14:textId="76923797" w:rsidR="00F01B21" w:rsidRDefault="00F01B21" w:rsidP="00F01B21"/>
    <w:p w14:paraId="626B8A5F" w14:textId="52A85BB7" w:rsidR="00F01B21" w:rsidRDefault="00F01B21" w:rsidP="00F01B21"/>
    <w:p w14:paraId="1FD36954" w14:textId="0C7C79EF" w:rsidR="00F01B21" w:rsidRDefault="00F01B21" w:rsidP="00F01B21"/>
    <w:p w14:paraId="1E5E8511" w14:textId="403EC5DE" w:rsidR="00F01B21" w:rsidRDefault="00F01B21" w:rsidP="00F01B21">
      <w:pPr>
        <w:tabs>
          <w:tab w:val="left" w:pos="4536"/>
        </w:tabs>
      </w:pPr>
      <w:r>
        <w:t xml:space="preserve">Antoinette de </w:t>
      </w:r>
      <w:proofErr w:type="spellStart"/>
      <w:r>
        <w:t>Fouw</w:t>
      </w:r>
      <w:proofErr w:type="spellEnd"/>
    </w:p>
    <w:p w14:paraId="4177B39B" w14:textId="77777777" w:rsidR="00AB377D" w:rsidRPr="00AB377D" w:rsidRDefault="00AB377D"/>
    <w:sectPr w:rsidR="00AB377D" w:rsidRPr="00AB377D" w:rsidSect="003912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4F09" w14:textId="77777777" w:rsidR="00B1197B" w:rsidRDefault="00B1197B" w:rsidP="00AB377D">
      <w:pPr>
        <w:spacing w:after="0" w:line="240" w:lineRule="auto"/>
      </w:pPr>
      <w:r>
        <w:separator/>
      </w:r>
    </w:p>
  </w:endnote>
  <w:endnote w:type="continuationSeparator" w:id="0">
    <w:p w14:paraId="163578E7" w14:textId="77777777" w:rsidR="00B1197B" w:rsidRDefault="00B1197B" w:rsidP="00AB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0468" w14:textId="77777777" w:rsidR="00B1197B" w:rsidRDefault="00B1197B" w:rsidP="00AB377D">
      <w:pPr>
        <w:spacing w:after="0" w:line="240" w:lineRule="auto"/>
      </w:pPr>
      <w:r>
        <w:separator/>
      </w:r>
    </w:p>
  </w:footnote>
  <w:footnote w:type="continuationSeparator" w:id="0">
    <w:p w14:paraId="2759567D" w14:textId="77777777" w:rsidR="00B1197B" w:rsidRDefault="00B1197B" w:rsidP="00AB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53C3" w14:textId="77777777" w:rsidR="00AB377D" w:rsidRDefault="00AB377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8586D1" wp14:editId="1B91B86D">
          <wp:simplePos x="0" y="0"/>
          <wp:positionH relativeFrom="margin">
            <wp:posOffset>3757100</wp:posOffset>
          </wp:positionH>
          <wp:positionV relativeFrom="margin">
            <wp:posOffset>-752838</wp:posOffset>
          </wp:positionV>
          <wp:extent cx="2550515" cy="1436914"/>
          <wp:effectExtent l="0" t="0" r="254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780" cy="1446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1D2E"/>
    <w:multiLevelType w:val="hybridMultilevel"/>
    <w:tmpl w:val="C1B25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28E7"/>
    <w:multiLevelType w:val="hybridMultilevel"/>
    <w:tmpl w:val="B32AF4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4169"/>
    <w:multiLevelType w:val="multilevel"/>
    <w:tmpl w:val="1224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7D"/>
    <w:rsid w:val="001C50EB"/>
    <w:rsid w:val="00391239"/>
    <w:rsid w:val="003C45FB"/>
    <w:rsid w:val="00471C04"/>
    <w:rsid w:val="004B7A05"/>
    <w:rsid w:val="005937DF"/>
    <w:rsid w:val="006E7F30"/>
    <w:rsid w:val="00922DE1"/>
    <w:rsid w:val="00AB377D"/>
    <w:rsid w:val="00B1197B"/>
    <w:rsid w:val="00C16125"/>
    <w:rsid w:val="00C63CF4"/>
    <w:rsid w:val="00D614D8"/>
    <w:rsid w:val="00DF0BBE"/>
    <w:rsid w:val="00F0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45F42A6B"/>
  <w15:chartTrackingRefBased/>
  <w15:docId w15:val="{A187B980-FB42-40ED-A529-60B23686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377D"/>
  </w:style>
  <w:style w:type="paragraph" w:styleId="Kop1">
    <w:name w:val="heading 1"/>
    <w:basedOn w:val="Standaard"/>
    <w:next w:val="Standaard"/>
    <w:link w:val="Kop1Char"/>
    <w:uiPriority w:val="9"/>
    <w:qFormat/>
    <w:rsid w:val="00AB377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377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77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B377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B377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B377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B377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B377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B377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377D"/>
  </w:style>
  <w:style w:type="paragraph" w:styleId="Voettekst">
    <w:name w:val="footer"/>
    <w:basedOn w:val="Standaard"/>
    <w:link w:val="VoettekstChar"/>
    <w:uiPriority w:val="99"/>
    <w:unhideWhenUsed/>
    <w:rsid w:val="00AB3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377D"/>
  </w:style>
  <w:style w:type="paragraph" w:styleId="Normaalweb">
    <w:name w:val="Normal (Web)"/>
    <w:basedOn w:val="Standaard"/>
    <w:uiPriority w:val="99"/>
    <w:semiHidden/>
    <w:unhideWhenUsed/>
    <w:rsid w:val="00AB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B377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377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77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B377D"/>
    <w:rPr>
      <w:rFonts w:asciiTheme="majorHAnsi" w:eastAsiaTheme="majorEastAsia" w:hAnsiTheme="majorHAnsi" w:cstheme="majorBidi"/>
      <w:cap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B377D"/>
    <w:rPr>
      <w:rFonts w:asciiTheme="majorHAnsi" w:eastAsiaTheme="majorEastAsia" w:hAnsiTheme="majorHAnsi" w:cstheme="majorBidi"/>
      <w:i/>
      <w:iCs/>
      <w:cap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B377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B377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B377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B377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B377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AB377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AB377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377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377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AB377D"/>
    <w:rPr>
      <w:b/>
      <w:bCs/>
    </w:rPr>
  </w:style>
  <w:style w:type="character" w:styleId="Nadruk">
    <w:name w:val="Emphasis"/>
    <w:basedOn w:val="Standaardalinea-lettertype"/>
    <w:uiPriority w:val="20"/>
    <w:qFormat/>
    <w:rsid w:val="00AB377D"/>
    <w:rPr>
      <w:i/>
      <w:iCs/>
    </w:rPr>
  </w:style>
  <w:style w:type="paragraph" w:styleId="Geenafstand">
    <w:name w:val="No Spacing"/>
    <w:uiPriority w:val="1"/>
    <w:qFormat/>
    <w:rsid w:val="00AB377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B377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atChar">
    <w:name w:val="Citaat Char"/>
    <w:basedOn w:val="Standaardalinea-lettertype"/>
    <w:link w:val="Citaat"/>
    <w:uiPriority w:val="29"/>
    <w:rsid w:val="00AB377D"/>
    <w:rPr>
      <w:rFonts w:asciiTheme="majorHAnsi" w:eastAsiaTheme="majorEastAsia" w:hAnsiTheme="majorHAnsi" w:cstheme="majorBidi"/>
      <w:sz w:val="25"/>
      <w:szCs w:val="2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377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377D"/>
    <w:rPr>
      <w:color w:val="404040" w:themeColor="text1" w:themeTint="BF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AB377D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AB377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B377D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AB377D"/>
    <w:rPr>
      <w:b/>
      <w:bCs/>
      <w:caps w:val="0"/>
      <w:smallCaps/>
      <w:color w:val="auto"/>
      <w:spacing w:val="3"/>
      <w:u w:val="single"/>
    </w:rPr>
  </w:style>
  <w:style w:type="character" w:styleId="Titelvanboek">
    <w:name w:val="Book Title"/>
    <w:basedOn w:val="Standaardalinea-lettertype"/>
    <w:uiPriority w:val="33"/>
    <w:qFormat/>
    <w:rsid w:val="00AB377D"/>
    <w:rPr>
      <w:b/>
      <w:bCs/>
      <w:smallCaps/>
      <w:spacing w:val="7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B377D"/>
    <w:pPr>
      <w:outlineLvl w:val="9"/>
    </w:pPr>
  </w:style>
  <w:style w:type="paragraph" w:styleId="Lijstalinea">
    <w:name w:val="List Paragraph"/>
    <w:basedOn w:val="Standaard"/>
    <w:uiPriority w:val="34"/>
    <w:qFormat/>
    <w:rsid w:val="00DF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dF</dc:creator>
  <cp:keywords/>
  <dc:description/>
  <cp:lastModifiedBy>Antoinette dF</cp:lastModifiedBy>
  <cp:revision>3</cp:revision>
  <dcterms:created xsi:type="dcterms:W3CDTF">2021-11-18T09:51:00Z</dcterms:created>
  <dcterms:modified xsi:type="dcterms:W3CDTF">2021-11-21T10:12:00Z</dcterms:modified>
</cp:coreProperties>
</file>